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5A01B" w14:textId="01568D29" w:rsidR="002475C8" w:rsidRPr="00F547B7" w:rsidRDefault="002475C8" w:rsidP="002475C8">
      <w:pPr>
        <w:spacing w:after="480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F547B7">
        <w:rPr>
          <w:rFonts w:ascii="Times New Roman" w:hAnsi="Times New Roman" w:cs="Times New Roman"/>
          <w:sz w:val="24"/>
          <w:szCs w:val="24"/>
        </w:rPr>
        <w:t xml:space="preserve">Lubień Kujawski, dnia </w:t>
      </w:r>
      <w:r w:rsidR="00655C55">
        <w:rPr>
          <w:rFonts w:ascii="Times New Roman" w:hAnsi="Times New Roman" w:cs="Times New Roman"/>
          <w:sz w:val="24"/>
          <w:szCs w:val="24"/>
        </w:rPr>
        <w:t>29</w:t>
      </w:r>
      <w:r w:rsidR="00D5468B">
        <w:rPr>
          <w:rFonts w:ascii="Times New Roman" w:hAnsi="Times New Roman" w:cs="Times New Roman"/>
          <w:sz w:val="24"/>
          <w:szCs w:val="24"/>
        </w:rPr>
        <w:t xml:space="preserve"> marca</w:t>
      </w:r>
      <w:r w:rsidRPr="00F547B7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547B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075C00B5" w14:textId="5389A5C6" w:rsidR="002475C8" w:rsidRPr="0005176A" w:rsidRDefault="002475C8" w:rsidP="002475C8">
      <w:pPr>
        <w:rPr>
          <w:rFonts w:ascii="Times New Roman" w:hAnsi="Times New Roman" w:cs="Times New Roman"/>
          <w:bCs/>
          <w:sz w:val="24"/>
          <w:szCs w:val="24"/>
        </w:rPr>
      </w:pPr>
      <w:r w:rsidRPr="0005176A">
        <w:rPr>
          <w:rFonts w:ascii="Times New Roman" w:hAnsi="Times New Roman" w:cs="Times New Roman"/>
          <w:bCs/>
          <w:sz w:val="24"/>
          <w:szCs w:val="24"/>
        </w:rPr>
        <w:t>ZP.271.</w:t>
      </w:r>
      <w:r w:rsidR="0005176A" w:rsidRPr="0005176A">
        <w:rPr>
          <w:rFonts w:ascii="Times New Roman" w:hAnsi="Times New Roman" w:cs="Times New Roman"/>
          <w:bCs/>
          <w:sz w:val="24"/>
          <w:szCs w:val="24"/>
        </w:rPr>
        <w:t>4.2022</w:t>
      </w:r>
    </w:p>
    <w:p w14:paraId="027041E7" w14:textId="77777777" w:rsidR="002475C8" w:rsidRDefault="002475C8" w:rsidP="002475C8">
      <w:pPr>
        <w:spacing w:after="0" w:line="240" w:lineRule="auto"/>
        <w:ind w:firstLine="326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79CFB35" w14:textId="77777777" w:rsidR="002475C8" w:rsidRPr="00ED50FD" w:rsidRDefault="002475C8" w:rsidP="002475C8">
      <w:pPr>
        <w:spacing w:after="0" w:line="240" w:lineRule="auto"/>
        <w:ind w:firstLine="326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5DF440" w14:textId="77777777" w:rsidR="002475C8" w:rsidRPr="00F547B7" w:rsidRDefault="002475C8" w:rsidP="002475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7B7">
        <w:rPr>
          <w:rFonts w:ascii="Times New Roman" w:hAnsi="Times New Roman" w:cs="Times New Roman"/>
          <w:b/>
          <w:sz w:val="24"/>
          <w:szCs w:val="24"/>
        </w:rPr>
        <w:t xml:space="preserve">INFORMACJA O </w:t>
      </w:r>
      <w:r>
        <w:rPr>
          <w:rFonts w:ascii="Times New Roman" w:hAnsi="Times New Roman" w:cs="Times New Roman"/>
          <w:b/>
          <w:sz w:val="24"/>
          <w:szCs w:val="24"/>
        </w:rPr>
        <w:t>WYBORZE NAJKORZYSTNIEJSZEJ OFERTY</w:t>
      </w:r>
    </w:p>
    <w:p w14:paraId="4B701D7B" w14:textId="4353E83A" w:rsidR="002475C8" w:rsidRDefault="002475C8" w:rsidP="00957E30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</w:pPr>
      <w:r w:rsidRPr="00F547B7">
        <w:rPr>
          <w:rFonts w:ascii="Times New Roman" w:hAnsi="Times New Roman" w:cs="Times New Roman"/>
          <w:sz w:val="24"/>
          <w:szCs w:val="24"/>
        </w:rPr>
        <w:t xml:space="preserve">Dotyczy postępowania pn.: </w:t>
      </w:r>
      <w:r w:rsidRPr="00973977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 xml:space="preserve"> </w:t>
      </w:r>
      <w:r w:rsidR="002C0C31" w:rsidRPr="002C0C31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>„Budowa sieci wodociągowej i kanalizacyjnej w miejscowości Kaliska”</w:t>
      </w:r>
      <w:r w:rsidR="002C0C31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>.</w:t>
      </w:r>
    </w:p>
    <w:p w14:paraId="2727D68B" w14:textId="77777777" w:rsidR="002475C8" w:rsidRDefault="002475C8" w:rsidP="00957E30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7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253</w:t>
      </w:r>
      <w:r w:rsidRPr="00F547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F547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</w:t>
      </w:r>
      <w:r w:rsidRPr="00F547B7">
        <w:rPr>
          <w:rFonts w:ascii="Times New Roman" w:hAnsi="Times New Roman" w:cs="Times New Roman"/>
          <w:sz w:val="24"/>
          <w:szCs w:val="24"/>
        </w:rPr>
        <w:t>z dnia 11 września 2019 r. – Prawo zamówień publicznych (Dz. U. z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F547B7">
        <w:rPr>
          <w:rFonts w:ascii="Times New Roman" w:hAnsi="Times New Roman" w:cs="Times New Roman"/>
          <w:sz w:val="24"/>
          <w:szCs w:val="24"/>
        </w:rPr>
        <w:t xml:space="preserve"> r. poz. 1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F547B7">
        <w:rPr>
          <w:rFonts w:ascii="Times New Roman" w:hAnsi="Times New Roman" w:cs="Times New Roman"/>
          <w:sz w:val="24"/>
          <w:szCs w:val="24"/>
        </w:rPr>
        <w:t>9 ze zm.) Zamawiający</w:t>
      </w:r>
      <w:r>
        <w:rPr>
          <w:rFonts w:ascii="Times New Roman" w:hAnsi="Times New Roman" w:cs="Times New Roman"/>
          <w:sz w:val="24"/>
          <w:szCs w:val="24"/>
        </w:rPr>
        <w:t xml:space="preserve"> informuje, o:</w:t>
      </w:r>
    </w:p>
    <w:p w14:paraId="3E5E6AB0" w14:textId="0AAC6C94" w:rsidR="002475C8" w:rsidRPr="003B5ED8" w:rsidRDefault="002475C8" w:rsidP="003B5ED8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B5E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Wyborze najkorzystniejszej oferty:</w:t>
      </w:r>
    </w:p>
    <w:p w14:paraId="472FB3C2" w14:textId="59FD05AA" w:rsidR="002475C8" w:rsidRPr="00973977" w:rsidRDefault="002475C8" w:rsidP="002475C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73977">
        <w:rPr>
          <w:rFonts w:ascii="Times New Roman" w:eastAsia="Calibri" w:hAnsi="Times New Roman" w:cs="Times New Roman"/>
          <w:b/>
          <w:sz w:val="24"/>
          <w:szCs w:val="24"/>
        </w:rPr>
        <w:t xml:space="preserve">Oferta nr </w:t>
      </w:r>
      <w:r w:rsidR="006C6919">
        <w:rPr>
          <w:rFonts w:ascii="Times New Roman" w:eastAsia="Calibri" w:hAnsi="Times New Roman" w:cs="Times New Roman"/>
          <w:b/>
          <w:sz w:val="24"/>
          <w:szCs w:val="24"/>
        </w:rPr>
        <w:t>3</w:t>
      </w:r>
    </w:p>
    <w:p w14:paraId="0C1000CE" w14:textId="32A17A0A" w:rsidR="002475C8" w:rsidRDefault="006C6919" w:rsidP="002475C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Grzegorz Wiśniewski „HYDROWIS”</w:t>
      </w:r>
    </w:p>
    <w:p w14:paraId="77D390B8" w14:textId="0BBAA50F" w:rsidR="006C6919" w:rsidRPr="005611AC" w:rsidRDefault="006C6919" w:rsidP="002475C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Szpiegowo 55, 87-610 Dobrzyń nad Wisłą</w:t>
      </w:r>
    </w:p>
    <w:p w14:paraId="3CEED8CB" w14:textId="77777777" w:rsidR="002475C8" w:rsidRPr="00BE4D4D" w:rsidRDefault="002475C8" w:rsidP="002475C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4D4D">
        <w:rPr>
          <w:rFonts w:ascii="Times New Roman" w:hAnsi="Times New Roman" w:cs="Times New Roman"/>
          <w:b/>
          <w:sz w:val="24"/>
          <w:szCs w:val="24"/>
          <w:u w:val="single"/>
        </w:rPr>
        <w:t xml:space="preserve">Uzasadnienie faktyczne i prawne: </w:t>
      </w:r>
    </w:p>
    <w:p w14:paraId="31FFA8AE" w14:textId="5D55187B" w:rsidR="002475C8" w:rsidRPr="00262EBE" w:rsidRDefault="002475C8" w:rsidP="006C6919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62E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Zgodnie z treścią art. 239 ust. 1  ustawy </w:t>
      </w:r>
      <w:r w:rsidRPr="00262EBE">
        <w:rPr>
          <w:rFonts w:ascii="Times New Roman" w:hAnsi="Times New Roman" w:cs="Times New Roman"/>
          <w:sz w:val="24"/>
          <w:szCs w:val="24"/>
        </w:rPr>
        <w:t xml:space="preserve">z dnia 11 września 2019 r. – Prawo zamówień publicznych (Dz. U. z </w:t>
      </w:r>
      <w:r w:rsidR="002B0ECB">
        <w:rPr>
          <w:rFonts w:ascii="Times New Roman" w:hAnsi="Times New Roman" w:cs="Times New Roman"/>
          <w:sz w:val="24"/>
          <w:szCs w:val="24"/>
        </w:rPr>
        <w:t xml:space="preserve">2021 </w:t>
      </w:r>
      <w:r w:rsidRPr="00262EBE">
        <w:rPr>
          <w:rFonts w:ascii="Times New Roman" w:hAnsi="Times New Roman" w:cs="Times New Roman"/>
          <w:sz w:val="24"/>
          <w:szCs w:val="24"/>
        </w:rPr>
        <w:t xml:space="preserve">r. poz. </w:t>
      </w:r>
      <w:r w:rsidR="002B0ECB">
        <w:rPr>
          <w:rFonts w:ascii="Times New Roman" w:hAnsi="Times New Roman" w:cs="Times New Roman"/>
          <w:sz w:val="24"/>
          <w:szCs w:val="24"/>
        </w:rPr>
        <w:t>1129</w:t>
      </w:r>
      <w:r w:rsidRPr="00262EBE">
        <w:rPr>
          <w:rFonts w:ascii="Times New Roman" w:hAnsi="Times New Roman" w:cs="Times New Roman"/>
          <w:sz w:val="24"/>
          <w:szCs w:val="24"/>
        </w:rPr>
        <w:t xml:space="preserve"> ze zm.)</w:t>
      </w:r>
      <w:r w:rsidRPr="00262EB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Zamawiający wybiera ofertę najkorzystniejszą na podstawie kryteriów oceny ofert określonych w dokumentach zamówienia. W</w:t>
      </w:r>
      <w:r w:rsidR="006C6919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262EB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przedmiotowym postępowaniu oferta nr </w:t>
      </w:r>
      <w:r w:rsidR="006C6919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262EB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wykonawcy </w:t>
      </w:r>
      <w:bookmarkStart w:id="0" w:name="_Hlk22040663"/>
      <w:r w:rsidR="006C69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Grzegorz </w:t>
      </w:r>
      <w:proofErr w:type="spellStart"/>
      <w:r w:rsidR="006C6919">
        <w:rPr>
          <w:rFonts w:ascii="Times New Roman" w:hAnsi="Times New Roman" w:cs="Times New Roman"/>
          <w:b/>
          <w:sz w:val="24"/>
          <w:szCs w:val="24"/>
          <w:lang w:val="en-US"/>
        </w:rPr>
        <w:t>Wiśniewski</w:t>
      </w:r>
      <w:proofErr w:type="spellEnd"/>
      <w:r w:rsidR="006C69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C6919" w:rsidRPr="006C6919">
        <w:rPr>
          <w:rFonts w:ascii="Times New Roman" w:hAnsi="Times New Roman" w:cs="Times New Roman"/>
          <w:b/>
          <w:sz w:val="24"/>
          <w:szCs w:val="24"/>
          <w:lang w:val="en-US"/>
        </w:rPr>
        <w:t>„HYDROWIS”</w:t>
      </w:r>
      <w:r w:rsidR="006C69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6C6919">
        <w:rPr>
          <w:rFonts w:ascii="Times New Roman" w:hAnsi="Times New Roman" w:cs="Times New Roman"/>
          <w:b/>
          <w:sz w:val="24"/>
          <w:szCs w:val="24"/>
          <w:lang w:val="en-US"/>
        </w:rPr>
        <w:t>Szpiegowo</w:t>
      </w:r>
      <w:proofErr w:type="spellEnd"/>
      <w:r w:rsidR="006C69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55, 87-610 </w:t>
      </w:r>
      <w:proofErr w:type="spellStart"/>
      <w:r w:rsidR="006C6919">
        <w:rPr>
          <w:rFonts w:ascii="Times New Roman" w:hAnsi="Times New Roman" w:cs="Times New Roman"/>
          <w:b/>
          <w:sz w:val="24"/>
          <w:szCs w:val="24"/>
          <w:lang w:val="en-US"/>
        </w:rPr>
        <w:t>Dobrzyń</w:t>
      </w:r>
      <w:proofErr w:type="spellEnd"/>
      <w:r w:rsidR="006C69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C6919">
        <w:rPr>
          <w:rFonts w:ascii="Times New Roman" w:hAnsi="Times New Roman" w:cs="Times New Roman"/>
          <w:b/>
          <w:sz w:val="24"/>
          <w:szCs w:val="24"/>
          <w:lang w:val="en-US"/>
        </w:rPr>
        <w:t>nad</w:t>
      </w:r>
      <w:proofErr w:type="spellEnd"/>
      <w:r w:rsidR="006C691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6C6919">
        <w:rPr>
          <w:rFonts w:ascii="Times New Roman" w:hAnsi="Times New Roman" w:cs="Times New Roman"/>
          <w:b/>
          <w:sz w:val="24"/>
          <w:szCs w:val="24"/>
          <w:lang w:val="en-US"/>
        </w:rPr>
        <w:t>Wisłą</w:t>
      </w:r>
      <w:proofErr w:type="spellEnd"/>
      <w:r w:rsidR="004216C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262EBE">
        <w:rPr>
          <w:rFonts w:ascii="Times New Roman" w:hAnsi="Times New Roman" w:cs="Times New Roman"/>
          <w:b/>
          <w:sz w:val="24"/>
          <w:szCs w:val="24"/>
          <w:lang w:eastAsia="pl-PL"/>
        </w:rPr>
        <w:t>z Ceną oferty brutto</w:t>
      </w:r>
      <w:r w:rsidR="004216C6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C6919">
        <w:rPr>
          <w:rFonts w:ascii="Times New Roman" w:hAnsi="Times New Roman" w:cs="Times New Roman"/>
          <w:b/>
          <w:sz w:val="24"/>
          <w:szCs w:val="24"/>
          <w:lang w:eastAsia="pl-PL"/>
        </w:rPr>
        <w:t>904.050,00</w:t>
      </w:r>
      <w:r w:rsidR="00D5468B">
        <w:rPr>
          <w:rFonts w:ascii="Times New Roman" w:hAnsi="Times New Roman" w:cs="Times New Roman"/>
          <w:b/>
          <w:sz w:val="24"/>
          <w:szCs w:val="24"/>
          <w:lang w:eastAsia="pl-PL"/>
        </w:rPr>
        <w:t> </w:t>
      </w:r>
      <w:r w:rsidR="004216C6">
        <w:rPr>
          <w:rFonts w:ascii="Times New Roman" w:hAnsi="Times New Roman" w:cs="Times New Roman"/>
          <w:b/>
          <w:sz w:val="24"/>
          <w:szCs w:val="24"/>
          <w:lang w:eastAsia="pl-PL"/>
        </w:rPr>
        <w:t>zł</w:t>
      </w:r>
      <w:r w:rsidRPr="00262EB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62EBE">
        <w:rPr>
          <w:rFonts w:ascii="Times New Roman" w:eastAsia="Calibri" w:hAnsi="Times New Roman" w:cs="Times New Roman"/>
          <w:b/>
          <w:sz w:val="24"/>
          <w:szCs w:val="24"/>
        </w:rPr>
        <w:t xml:space="preserve">oraz Okresem gwarancji i rękojmi – 5 lat </w:t>
      </w:r>
      <w:bookmarkEnd w:id="0"/>
      <w:r w:rsidRPr="00262EBE">
        <w:rPr>
          <w:rFonts w:ascii="Times New Roman" w:hAnsi="Times New Roman" w:cs="Times New Roman"/>
          <w:b/>
          <w:bCs/>
          <w:sz w:val="24"/>
          <w:szCs w:val="24"/>
        </w:rPr>
        <w:t>uzyskała najkorzystniejszy bilans</w:t>
      </w:r>
      <w:r w:rsidRPr="00262E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62EBE">
        <w:rPr>
          <w:rFonts w:ascii="Times New Roman" w:hAnsi="Times New Roman" w:cs="Times New Roman"/>
          <w:b/>
          <w:bCs/>
          <w:sz w:val="24"/>
          <w:szCs w:val="24"/>
        </w:rPr>
        <w:t>100,00 punktów</w:t>
      </w:r>
      <w:r w:rsidRPr="00262E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62EBE">
        <w:rPr>
          <w:rFonts w:ascii="Times New Roman" w:hAnsi="Times New Roman" w:cs="Times New Roman"/>
          <w:b/>
          <w:bCs/>
          <w:sz w:val="24"/>
          <w:szCs w:val="24"/>
        </w:rPr>
        <w:t>w oparciu o kryteria oceny ofert: Cena – 60,00 pkt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2EBE">
        <w:rPr>
          <w:rFonts w:ascii="Times New Roman" w:hAnsi="Times New Roman" w:cs="Times New Roman"/>
          <w:b/>
          <w:bCs/>
          <w:sz w:val="24"/>
          <w:szCs w:val="24"/>
        </w:rPr>
        <w:t>oraz Okres gwarancji i</w:t>
      </w:r>
      <w:r w:rsidR="004216C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262EBE">
        <w:rPr>
          <w:rFonts w:ascii="Times New Roman" w:hAnsi="Times New Roman" w:cs="Times New Roman"/>
          <w:b/>
          <w:bCs/>
          <w:sz w:val="24"/>
          <w:szCs w:val="24"/>
        </w:rPr>
        <w:t>rękojmi – 40,00 pkt, wynikający z dokumentów zamówienia – Rozdz. XV</w:t>
      </w:r>
      <w:r w:rsidR="006C6919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262EBE">
        <w:rPr>
          <w:rFonts w:ascii="Times New Roman" w:hAnsi="Times New Roman" w:cs="Times New Roman"/>
          <w:b/>
          <w:bCs/>
          <w:sz w:val="24"/>
          <w:szCs w:val="24"/>
        </w:rPr>
        <w:t xml:space="preserve"> Specyfikacji Warunków Zamówienia. </w:t>
      </w:r>
      <w:r w:rsidRPr="00262E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Mając na uwadze powyższe, oferta tego Wykonawcy</w:t>
      </w:r>
      <w:r w:rsidRPr="00262E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2EBE">
        <w:rPr>
          <w:rFonts w:ascii="Times New Roman" w:eastAsia="Calibri" w:hAnsi="Times New Roman" w:cs="Times New Roman"/>
          <w:sz w:val="24"/>
          <w:szCs w:val="24"/>
        </w:rPr>
        <w:t>wybrana została, jako najkorzystniejsza w przedmiotowym postępowaniu.</w:t>
      </w:r>
    </w:p>
    <w:p w14:paraId="37F6F93F" w14:textId="77777777" w:rsidR="002475C8" w:rsidRDefault="002475C8" w:rsidP="002475C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2EBE">
        <w:rPr>
          <w:rFonts w:ascii="Times New Roman" w:hAnsi="Times New Roman" w:cs="Times New Roman"/>
          <w:b/>
          <w:sz w:val="24"/>
          <w:szCs w:val="24"/>
          <w:u w:val="single"/>
        </w:rPr>
        <w:t>Punktacja</w:t>
      </w:r>
      <w:r w:rsidRPr="001D2F9D">
        <w:rPr>
          <w:rFonts w:ascii="Times New Roman" w:hAnsi="Times New Roman" w:cs="Times New Roman"/>
          <w:b/>
          <w:sz w:val="24"/>
          <w:szCs w:val="24"/>
          <w:u w:val="single"/>
        </w:rPr>
        <w:t xml:space="preserve"> przyznan</w:t>
      </w:r>
      <w:r w:rsidRPr="00262EBE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1D2F9D">
        <w:rPr>
          <w:rFonts w:ascii="Times New Roman" w:hAnsi="Times New Roman" w:cs="Times New Roman"/>
          <w:b/>
          <w:sz w:val="24"/>
          <w:szCs w:val="24"/>
          <w:u w:val="single"/>
        </w:rPr>
        <w:t xml:space="preserve"> ofertom w każdym kryterium oceny ofert: Cena - 60,00 pkt</w:t>
      </w:r>
      <w:r w:rsidRPr="001D2F9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oraz Okres gwarancji i rękojmi - </w:t>
      </w:r>
      <w:r w:rsidRPr="00262EBE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1D2F9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0,00 pkt i </w:t>
      </w:r>
      <w:r w:rsidRPr="001D2F9D">
        <w:rPr>
          <w:rFonts w:ascii="Times New Roman" w:hAnsi="Times New Roman" w:cs="Times New Roman"/>
          <w:b/>
          <w:sz w:val="24"/>
          <w:szCs w:val="24"/>
          <w:u w:val="single"/>
        </w:rPr>
        <w:t>łączn</w:t>
      </w:r>
      <w:r w:rsidRPr="00262EBE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1D2F9D">
        <w:rPr>
          <w:rFonts w:ascii="Times New Roman" w:hAnsi="Times New Roman" w:cs="Times New Roman"/>
          <w:b/>
          <w:sz w:val="24"/>
          <w:szCs w:val="24"/>
          <w:u w:val="single"/>
        </w:rPr>
        <w:t xml:space="preserve"> punktacj</w:t>
      </w:r>
      <w:r w:rsidRPr="00262EBE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1D2F9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tbl>
      <w:tblPr>
        <w:tblStyle w:val="Tabela-Siatka"/>
        <w:tblW w:w="9072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3006"/>
        <w:gridCol w:w="1388"/>
        <w:gridCol w:w="993"/>
        <w:gridCol w:w="992"/>
        <w:gridCol w:w="992"/>
        <w:gridCol w:w="992"/>
      </w:tblGrid>
      <w:tr w:rsidR="002475C8" w:rsidRPr="000929BE" w14:paraId="12188B8A" w14:textId="77777777" w:rsidTr="001B66E6">
        <w:trPr>
          <w:trHeight w:val="552"/>
          <w:jc w:val="center"/>
        </w:trPr>
        <w:tc>
          <w:tcPr>
            <w:tcW w:w="709" w:type="dxa"/>
            <w:vAlign w:val="center"/>
          </w:tcPr>
          <w:p w14:paraId="4EBFB6F5" w14:textId="37280AEF" w:rsidR="002475C8" w:rsidRPr="000929BE" w:rsidRDefault="000929BE" w:rsidP="001558D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r w:rsidR="002475C8" w:rsidRPr="000929B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oferty</w:t>
            </w:r>
          </w:p>
        </w:tc>
        <w:tc>
          <w:tcPr>
            <w:tcW w:w="3006" w:type="dxa"/>
            <w:vAlign w:val="center"/>
          </w:tcPr>
          <w:p w14:paraId="2BDAB836" w14:textId="77777777" w:rsidR="002475C8" w:rsidRPr="000929BE" w:rsidRDefault="002475C8" w:rsidP="001558D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/>
                <w:sz w:val="18"/>
                <w:szCs w:val="18"/>
              </w:rPr>
              <w:t>Nazwa albo imiona i nazwiska, siedziba albo miejsce zamieszkania, jeżeli są miejscami wykonywania działalności wykonawców, którzy złożyli oferty</w:t>
            </w:r>
          </w:p>
        </w:tc>
        <w:tc>
          <w:tcPr>
            <w:tcW w:w="1388" w:type="dxa"/>
            <w:vAlign w:val="center"/>
          </w:tcPr>
          <w:p w14:paraId="00D9B5FB" w14:textId="77777777" w:rsidR="002475C8" w:rsidRPr="000929BE" w:rsidRDefault="002475C8" w:rsidP="001558D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/>
                <w:sz w:val="18"/>
                <w:szCs w:val="18"/>
              </w:rPr>
              <w:t>Cena oferty</w:t>
            </w:r>
          </w:p>
        </w:tc>
        <w:tc>
          <w:tcPr>
            <w:tcW w:w="993" w:type="dxa"/>
            <w:vAlign w:val="center"/>
          </w:tcPr>
          <w:p w14:paraId="3B2700CD" w14:textId="77777777" w:rsidR="002475C8" w:rsidRPr="000929BE" w:rsidRDefault="002475C8" w:rsidP="001558D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929BE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 punktów w kryterium oceny ofert – Cena – 60,00</w:t>
            </w:r>
          </w:p>
        </w:tc>
        <w:tc>
          <w:tcPr>
            <w:tcW w:w="992" w:type="dxa"/>
            <w:vAlign w:val="center"/>
          </w:tcPr>
          <w:p w14:paraId="62568F2A" w14:textId="77777777" w:rsidR="002475C8" w:rsidRPr="000929BE" w:rsidRDefault="002475C8" w:rsidP="001558D9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929BE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Okres gwarancji i rękojmi</w:t>
            </w:r>
          </w:p>
        </w:tc>
        <w:tc>
          <w:tcPr>
            <w:tcW w:w="992" w:type="dxa"/>
            <w:vAlign w:val="center"/>
          </w:tcPr>
          <w:p w14:paraId="2DBF29A2" w14:textId="77777777" w:rsidR="002475C8" w:rsidRPr="000929BE" w:rsidRDefault="002475C8" w:rsidP="001558D9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929BE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 punktów w kryterium oceny ofert - Okres gwarancji i rękojmi – 40,00</w:t>
            </w:r>
          </w:p>
        </w:tc>
        <w:tc>
          <w:tcPr>
            <w:tcW w:w="992" w:type="dxa"/>
            <w:vAlign w:val="center"/>
          </w:tcPr>
          <w:p w14:paraId="19ACEA7F" w14:textId="77777777" w:rsidR="002475C8" w:rsidRPr="000929BE" w:rsidRDefault="002475C8" w:rsidP="001558D9">
            <w:pPr>
              <w:suppressAutoHyphens/>
              <w:autoSpaceDN w:val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929BE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Łączna ilość punktów</w:t>
            </w:r>
          </w:p>
          <w:p w14:paraId="19ACB7EC" w14:textId="77777777" w:rsidR="002475C8" w:rsidRPr="000929BE" w:rsidRDefault="002475C8" w:rsidP="001558D9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957E30" w:rsidRPr="000929BE" w14:paraId="51D8EDAC" w14:textId="77777777" w:rsidTr="006702A3">
        <w:trPr>
          <w:jc w:val="center"/>
        </w:trPr>
        <w:tc>
          <w:tcPr>
            <w:tcW w:w="709" w:type="dxa"/>
            <w:vAlign w:val="center"/>
          </w:tcPr>
          <w:p w14:paraId="52ADE674" w14:textId="377A3724" w:rsidR="00957E30" w:rsidRPr="000929BE" w:rsidRDefault="00957E30" w:rsidP="00F7765A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1</w:t>
            </w:r>
          </w:p>
        </w:tc>
        <w:tc>
          <w:tcPr>
            <w:tcW w:w="3006" w:type="dxa"/>
            <w:vAlign w:val="center"/>
          </w:tcPr>
          <w:p w14:paraId="06DD99D9" w14:textId="77777777" w:rsidR="00957E30" w:rsidRPr="000929BE" w:rsidRDefault="00957E30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PGTB Sp. z o.o.</w:t>
            </w:r>
          </w:p>
          <w:p w14:paraId="590556D4" w14:textId="7E63C2BD" w:rsidR="00957E30" w:rsidRPr="000929BE" w:rsidRDefault="00957E30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ul. Płocka 15, 87-800 Włocławek</w:t>
            </w:r>
          </w:p>
        </w:tc>
        <w:tc>
          <w:tcPr>
            <w:tcW w:w="5357" w:type="dxa"/>
            <w:gridSpan w:val="5"/>
            <w:vAlign w:val="center"/>
          </w:tcPr>
          <w:p w14:paraId="79EB4592" w14:textId="34BB41AA" w:rsidR="00957E30" w:rsidRPr="000929BE" w:rsidRDefault="00957E30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Oferta odrzucona</w:t>
            </w:r>
          </w:p>
        </w:tc>
      </w:tr>
      <w:tr w:rsidR="00F7765A" w:rsidRPr="000929BE" w14:paraId="716370A7" w14:textId="77777777" w:rsidTr="000929BE">
        <w:trPr>
          <w:jc w:val="center"/>
        </w:trPr>
        <w:tc>
          <w:tcPr>
            <w:tcW w:w="709" w:type="dxa"/>
            <w:vAlign w:val="center"/>
          </w:tcPr>
          <w:p w14:paraId="26245DB9" w14:textId="6DB70D8D" w:rsidR="00F7765A" w:rsidRPr="000929BE" w:rsidRDefault="00F7765A" w:rsidP="00F7765A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lastRenderedPageBreak/>
              <w:t>2</w:t>
            </w:r>
          </w:p>
        </w:tc>
        <w:tc>
          <w:tcPr>
            <w:tcW w:w="3006" w:type="dxa"/>
            <w:vAlign w:val="center"/>
          </w:tcPr>
          <w:p w14:paraId="5432D39B" w14:textId="77777777" w:rsidR="00F7765A" w:rsidRPr="000929BE" w:rsidRDefault="00F7765A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Przedsiębiorstwo Inżynieryjne Paulina Więckowska</w:t>
            </w:r>
          </w:p>
          <w:p w14:paraId="2736CAB2" w14:textId="3CECC065" w:rsidR="00F7765A" w:rsidRPr="000929BE" w:rsidRDefault="00F7765A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  <w:lang w:val="en-US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ul. Grochowska 93/3, 04-172 Warszawa</w:t>
            </w:r>
          </w:p>
        </w:tc>
        <w:tc>
          <w:tcPr>
            <w:tcW w:w="1388" w:type="dxa"/>
            <w:vAlign w:val="center"/>
          </w:tcPr>
          <w:p w14:paraId="7C0ADCF6" w14:textId="13DCD6E4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1.768.740,00</w:t>
            </w:r>
          </w:p>
        </w:tc>
        <w:tc>
          <w:tcPr>
            <w:tcW w:w="993" w:type="dxa"/>
            <w:vAlign w:val="center"/>
          </w:tcPr>
          <w:p w14:paraId="47CBC273" w14:textId="6DB9CF05" w:rsidR="00F7765A" w:rsidRPr="000929BE" w:rsidRDefault="00655C55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30,67</w:t>
            </w:r>
          </w:p>
        </w:tc>
        <w:tc>
          <w:tcPr>
            <w:tcW w:w="992" w:type="dxa"/>
            <w:vAlign w:val="center"/>
          </w:tcPr>
          <w:p w14:paraId="6EEFA3FF" w14:textId="77777777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5 lat</w:t>
            </w:r>
          </w:p>
        </w:tc>
        <w:tc>
          <w:tcPr>
            <w:tcW w:w="992" w:type="dxa"/>
            <w:vAlign w:val="center"/>
          </w:tcPr>
          <w:p w14:paraId="7A734EE4" w14:textId="08664CFF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34A67857" w14:textId="31FBE8F6" w:rsidR="00F7765A" w:rsidRPr="000929BE" w:rsidRDefault="00655C55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70,67</w:t>
            </w:r>
          </w:p>
        </w:tc>
      </w:tr>
      <w:tr w:rsidR="00F7765A" w:rsidRPr="000929BE" w14:paraId="478652B8" w14:textId="77777777" w:rsidTr="000929BE">
        <w:trPr>
          <w:jc w:val="center"/>
        </w:trPr>
        <w:tc>
          <w:tcPr>
            <w:tcW w:w="709" w:type="dxa"/>
            <w:vAlign w:val="center"/>
          </w:tcPr>
          <w:p w14:paraId="0EE5A8B6" w14:textId="228FD256" w:rsidR="00F7765A" w:rsidRPr="000929BE" w:rsidRDefault="00F7765A" w:rsidP="00F7765A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3</w:t>
            </w:r>
          </w:p>
        </w:tc>
        <w:tc>
          <w:tcPr>
            <w:tcW w:w="3006" w:type="dxa"/>
            <w:vAlign w:val="center"/>
          </w:tcPr>
          <w:p w14:paraId="619DA96C" w14:textId="77777777" w:rsidR="00F7765A" w:rsidRPr="000929BE" w:rsidRDefault="00F7765A" w:rsidP="00F7765A">
            <w:pPr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 xml:space="preserve">Grzegorz Wiśniewski </w:t>
            </w:r>
            <w:bookmarkStart w:id="1" w:name="_Hlk99440635"/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„HYDROWIS”</w:t>
            </w:r>
            <w:bookmarkEnd w:id="1"/>
          </w:p>
          <w:p w14:paraId="1B861347" w14:textId="7879800E" w:rsidR="00F7765A" w:rsidRPr="000929BE" w:rsidRDefault="00F7765A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  <w:lang w:val="en-US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Szpiegowo 55, 87-610 Dobrzyń nad Wisłą</w:t>
            </w:r>
          </w:p>
        </w:tc>
        <w:tc>
          <w:tcPr>
            <w:tcW w:w="1388" w:type="dxa"/>
            <w:vAlign w:val="center"/>
          </w:tcPr>
          <w:p w14:paraId="019E5760" w14:textId="1A2CABD1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904.050,00</w:t>
            </w:r>
          </w:p>
        </w:tc>
        <w:tc>
          <w:tcPr>
            <w:tcW w:w="993" w:type="dxa"/>
            <w:vAlign w:val="center"/>
          </w:tcPr>
          <w:p w14:paraId="328AA36A" w14:textId="7A8B13F4" w:rsidR="00F7765A" w:rsidRPr="000929BE" w:rsidRDefault="00655C55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60,00</w:t>
            </w:r>
          </w:p>
        </w:tc>
        <w:tc>
          <w:tcPr>
            <w:tcW w:w="992" w:type="dxa"/>
            <w:vAlign w:val="center"/>
          </w:tcPr>
          <w:p w14:paraId="0BABF36D" w14:textId="77777777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5 lat</w:t>
            </w:r>
          </w:p>
        </w:tc>
        <w:tc>
          <w:tcPr>
            <w:tcW w:w="992" w:type="dxa"/>
            <w:vAlign w:val="center"/>
          </w:tcPr>
          <w:p w14:paraId="5EA65A60" w14:textId="57A4770D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2EE5F8CB" w14:textId="2EE900C3" w:rsidR="00F7765A" w:rsidRPr="000929BE" w:rsidRDefault="00655C55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100,00</w:t>
            </w:r>
          </w:p>
        </w:tc>
      </w:tr>
      <w:tr w:rsidR="00022A3F" w:rsidRPr="000929BE" w14:paraId="0A2C1C8E" w14:textId="77777777" w:rsidTr="000929BE">
        <w:trPr>
          <w:jc w:val="center"/>
        </w:trPr>
        <w:tc>
          <w:tcPr>
            <w:tcW w:w="709" w:type="dxa"/>
            <w:vAlign w:val="center"/>
          </w:tcPr>
          <w:p w14:paraId="22189D73" w14:textId="59502F61" w:rsidR="00022A3F" w:rsidRPr="000929BE" w:rsidRDefault="00022A3F" w:rsidP="00F776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006" w:type="dxa"/>
            <w:vAlign w:val="center"/>
          </w:tcPr>
          <w:p w14:paraId="5CD91A03" w14:textId="77777777" w:rsidR="00022A3F" w:rsidRPr="00022A3F" w:rsidRDefault="00022A3F" w:rsidP="00022A3F">
            <w:pPr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</w:pPr>
            <w:r w:rsidRPr="00022A3F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MCC S.A.</w:t>
            </w:r>
          </w:p>
          <w:p w14:paraId="255D0E36" w14:textId="0FC7CFF1" w:rsidR="00022A3F" w:rsidRPr="000929BE" w:rsidRDefault="00022A3F" w:rsidP="00022A3F">
            <w:pPr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</w:pPr>
            <w:r w:rsidRPr="00022A3F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ul. Kaliska 11, 87-860 Chodecz</w:t>
            </w:r>
          </w:p>
        </w:tc>
        <w:tc>
          <w:tcPr>
            <w:tcW w:w="1388" w:type="dxa"/>
            <w:vAlign w:val="center"/>
          </w:tcPr>
          <w:p w14:paraId="7DF6E164" w14:textId="319F521C" w:rsidR="00022A3F" w:rsidRPr="000929BE" w:rsidRDefault="00022A3F" w:rsidP="000929BE">
            <w:pPr>
              <w:jc w:val="center"/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1.059.500,00</w:t>
            </w:r>
          </w:p>
        </w:tc>
        <w:tc>
          <w:tcPr>
            <w:tcW w:w="993" w:type="dxa"/>
            <w:vAlign w:val="center"/>
          </w:tcPr>
          <w:p w14:paraId="0331A6E1" w14:textId="7313EDA3" w:rsidR="00022A3F" w:rsidRDefault="00022A3F" w:rsidP="000929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51,20</w:t>
            </w:r>
          </w:p>
        </w:tc>
        <w:tc>
          <w:tcPr>
            <w:tcW w:w="992" w:type="dxa"/>
            <w:vAlign w:val="center"/>
          </w:tcPr>
          <w:p w14:paraId="22DBA86F" w14:textId="6131A186" w:rsidR="00022A3F" w:rsidRPr="000929BE" w:rsidRDefault="00022A3F" w:rsidP="000929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 lat</w:t>
            </w:r>
          </w:p>
        </w:tc>
        <w:tc>
          <w:tcPr>
            <w:tcW w:w="992" w:type="dxa"/>
            <w:vAlign w:val="center"/>
          </w:tcPr>
          <w:p w14:paraId="5FD9619F" w14:textId="5D51BB71" w:rsidR="00022A3F" w:rsidRPr="000929BE" w:rsidRDefault="00022A3F" w:rsidP="000929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3183038E" w14:textId="7171EFC1" w:rsidR="00022A3F" w:rsidRDefault="00022A3F" w:rsidP="000929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91,20</w:t>
            </w:r>
          </w:p>
        </w:tc>
      </w:tr>
      <w:tr w:rsidR="00957E30" w:rsidRPr="000929BE" w14:paraId="259D0809" w14:textId="77777777" w:rsidTr="00F459DE">
        <w:trPr>
          <w:jc w:val="center"/>
        </w:trPr>
        <w:tc>
          <w:tcPr>
            <w:tcW w:w="709" w:type="dxa"/>
            <w:vAlign w:val="center"/>
          </w:tcPr>
          <w:p w14:paraId="3E4ECC99" w14:textId="3FAAB923" w:rsidR="00957E30" w:rsidRPr="000929BE" w:rsidRDefault="00957E30" w:rsidP="00F7765A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5</w:t>
            </w:r>
          </w:p>
        </w:tc>
        <w:tc>
          <w:tcPr>
            <w:tcW w:w="3006" w:type="dxa"/>
            <w:vAlign w:val="center"/>
          </w:tcPr>
          <w:p w14:paraId="43C52A60" w14:textId="77777777" w:rsidR="00957E30" w:rsidRPr="000929BE" w:rsidRDefault="00957E30" w:rsidP="00F7765A">
            <w:pPr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„IL-MAR” Marcin Bartczak</w:t>
            </w:r>
          </w:p>
          <w:p w14:paraId="700BDD0D" w14:textId="7DF78DB2" w:rsidR="00957E30" w:rsidRPr="000929BE" w:rsidRDefault="00957E30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  <w:lang w:val="en-US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ul. Sienkiewicza 1, 88-220 Osięciny</w:t>
            </w:r>
          </w:p>
        </w:tc>
        <w:tc>
          <w:tcPr>
            <w:tcW w:w="5357" w:type="dxa"/>
            <w:gridSpan w:val="5"/>
            <w:vAlign w:val="center"/>
          </w:tcPr>
          <w:p w14:paraId="4C20E925" w14:textId="37B88133" w:rsidR="00957E30" w:rsidRPr="000929BE" w:rsidRDefault="00957E30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Oferta odrzucona</w:t>
            </w:r>
          </w:p>
        </w:tc>
      </w:tr>
      <w:tr w:rsidR="00957E30" w:rsidRPr="000929BE" w14:paraId="634B4F29" w14:textId="77777777" w:rsidTr="00C83842">
        <w:trPr>
          <w:jc w:val="center"/>
        </w:trPr>
        <w:tc>
          <w:tcPr>
            <w:tcW w:w="709" w:type="dxa"/>
            <w:vAlign w:val="center"/>
          </w:tcPr>
          <w:p w14:paraId="491FBDB0" w14:textId="138D3BBA" w:rsidR="00957E30" w:rsidRPr="000929BE" w:rsidRDefault="00957E30" w:rsidP="00F7765A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6</w:t>
            </w:r>
          </w:p>
        </w:tc>
        <w:tc>
          <w:tcPr>
            <w:tcW w:w="3006" w:type="dxa"/>
            <w:vAlign w:val="center"/>
          </w:tcPr>
          <w:p w14:paraId="1D03EA4A" w14:textId="77777777" w:rsidR="00957E30" w:rsidRPr="000929BE" w:rsidRDefault="00957E30" w:rsidP="00F7765A">
            <w:pPr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BASTEM Marcin Bastek</w:t>
            </w:r>
          </w:p>
          <w:p w14:paraId="61BCDBBB" w14:textId="3A3FDFD7" w:rsidR="00957E30" w:rsidRPr="000929BE" w:rsidRDefault="00957E30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  <w:lang w:val="en-US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Nasiadki 22c, 07-402 Lelis</w:t>
            </w:r>
          </w:p>
        </w:tc>
        <w:tc>
          <w:tcPr>
            <w:tcW w:w="5357" w:type="dxa"/>
            <w:gridSpan w:val="5"/>
            <w:vAlign w:val="center"/>
          </w:tcPr>
          <w:p w14:paraId="24797A08" w14:textId="084E8605" w:rsidR="00957E30" w:rsidRPr="000929BE" w:rsidRDefault="00957E30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Oferta odrzucona</w:t>
            </w:r>
          </w:p>
        </w:tc>
      </w:tr>
      <w:tr w:rsidR="00957E30" w:rsidRPr="000929BE" w14:paraId="0A03FD28" w14:textId="77777777" w:rsidTr="00602AC6">
        <w:trPr>
          <w:jc w:val="center"/>
        </w:trPr>
        <w:tc>
          <w:tcPr>
            <w:tcW w:w="709" w:type="dxa"/>
            <w:vAlign w:val="center"/>
          </w:tcPr>
          <w:p w14:paraId="30F6E5A5" w14:textId="2C39080B" w:rsidR="00957E30" w:rsidRPr="000929BE" w:rsidRDefault="00957E30" w:rsidP="00F7765A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7</w:t>
            </w:r>
          </w:p>
        </w:tc>
        <w:tc>
          <w:tcPr>
            <w:tcW w:w="3006" w:type="dxa"/>
            <w:vAlign w:val="center"/>
          </w:tcPr>
          <w:p w14:paraId="3F7B1578" w14:textId="77777777" w:rsidR="00957E30" w:rsidRPr="000929BE" w:rsidRDefault="00957E30" w:rsidP="00F7765A">
            <w:pPr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Przedsiębiorstwo Budowlano-Produkcyjne TRAKT</w:t>
            </w:r>
          </w:p>
          <w:p w14:paraId="6FF378AE" w14:textId="2337C599" w:rsidR="00957E30" w:rsidRPr="000929BE" w:rsidRDefault="00957E30" w:rsidP="00F7765A">
            <w:pPr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</w:pPr>
            <w:proofErr w:type="spellStart"/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Bobrzak</w:t>
            </w:r>
            <w:proofErr w:type="spellEnd"/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 xml:space="preserve">, </w:t>
            </w:r>
            <w:proofErr w:type="spellStart"/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Tecław</w:t>
            </w:r>
            <w:proofErr w:type="spellEnd"/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 xml:space="preserve"> Sp. </w:t>
            </w:r>
            <w:r w:rsidR="005E1F3F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J</w:t>
            </w: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awna</w:t>
            </w:r>
          </w:p>
          <w:p w14:paraId="0AD4C383" w14:textId="6A698E1D" w:rsidR="00957E30" w:rsidRPr="000929BE" w:rsidRDefault="00957E30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  <w:lang w:val="en-US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ul. Woźniaków 110, 99-300 Kutno</w:t>
            </w:r>
          </w:p>
        </w:tc>
        <w:tc>
          <w:tcPr>
            <w:tcW w:w="5357" w:type="dxa"/>
            <w:gridSpan w:val="5"/>
            <w:vAlign w:val="center"/>
          </w:tcPr>
          <w:p w14:paraId="5DFE90C0" w14:textId="00CB5833" w:rsidR="00957E30" w:rsidRPr="000929BE" w:rsidRDefault="00957E30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Oferta odrzucona</w:t>
            </w:r>
          </w:p>
        </w:tc>
      </w:tr>
      <w:tr w:rsidR="00F7765A" w:rsidRPr="000929BE" w14:paraId="11FADE39" w14:textId="77777777" w:rsidTr="000929BE">
        <w:trPr>
          <w:jc w:val="center"/>
        </w:trPr>
        <w:tc>
          <w:tcPr>
            <w:tcW w:w="709" w:type="dxa"/>
            <w:vAlign w:val="center"/>
          </w:tcPr>
          <w:p w14:paraId="5B2D72D5" w14:textId="22F64DB0" w:rsidR="00F7765A" w:rsidRPr="000929BE" w:rsidRDefault="00F7765A" w:rsidP="00F7765A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8</w:t>
            </w:r>
          </w:p>
        </w:tc>
        <w:tc>
          <w:tcPr>
            <w:tcW w:w="3006" w:type="dxa"/>
            <w:vAlign w:val="center"/>
          </w:tcPr>
          <w:p w14:paraId="6E7DE5BE" w14:textId="77777777" w:rsidR="00F7765A" w:rsidRPr="000929BE" w:rsidRDefault="00F7765A" w:rsidP="00F7765A">
            <w:pPr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KM Inwestycje Sp. z o.o.</w:t>
            </w:r>
          </w:p>
          <w:p w14:paraId="799B3FC6" w14:textId="6EE3A9D9" w:rsidR="00F7765A" w:rsidRPr="000929BE" w:rsidRDefault="00F7765A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  <w:lang w:val="en-US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ul. Celulozowa 4A, 87-800 Włocławek</w:t>
            </w:r>
          </w:p>
        </w:tc>
        <w:tc>
          <w:tcPr>
            <w:tcW w:w="1388" w:type="dxa"/>
            <w:vAlign w:val="center"/>
          </w:tcPr>
          <w:p w14:paraId="53EA8C6F" w14:textId="71260AD9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921.270,00</w:t>
            </w:r>
          </w:p>
        </w:tc>
        <w:tc>
          <w:tcPr>
            <w:tcW w:w="993" w:type="dxa"/>
            <w:vAlign w:val="center"/>
          </w:tcPr>
          <w:p w14:paraId="681A61C0" w14:textId="306C0DDD" w:rsidR="00F7765A" w:rsidRPr="000929BE" w:rsidRDefault="00655C55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58,88</w:t>
            </w:r>
          </w:p>
        </w:tc>
        <w:tc>
          <w:tcPr>
            <w:tcW w:w="992" w:type="dxa"/>
            <w:vAlign w:val="center"/>
          </w:tcPr>
          <w:p w14:paraId="57250460" w14:textId="2A5779A2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sz w:val="18"/>
                <w:szCs w:val="18"/>
              </w:rPr>
              <w:t>5 lat</w:t>
            </w:r>
          </w:p>
        </w:tc>
        <w:tc>
          <w:tcPr>
            <w:tcW w:w="992" w:type="dxa"/>
            <w:vAlign w:val="center"/>
          </w:tcPr>
          <w:p w14:paraId="4225B9DB" w14:textId="35725E35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3C57DE60" w14:textId="55E7B027" w:rsidR="00F7765A" w:rsidRPr="000929BE" w:rsidRDefault="00655C55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98,88</w:t>
            </w:r>
          </w:p>
        </w:tc>
      </w:tr>
      <w:tr w:rsidR="00F7765A" w:rsidRPr="000929BE" w14:paraId="18D05CB3" w14:textId="77777777" w:rsidTr="000929BE">
        <w:trPr>
          <w:jc w:val="center"/>
        </w:trPr>
        <w:tc>
          <w:tcPr>
            <w:tcW w:w="709" w:type="dxa"/>
            <w:vAlign w:val="center"/>
          </w:tcPr>
          <w:p w14:paraId="14CEEA4B" w14:textId="5E0F1B8C" w:rsidR="00F7765A" w:rsidRPr="000929BE" w:rsidRDefault="00F7765A" w:rsidP="00F7765A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9</w:t>
            </w:r>
          </w:p>
        </w:tc>
        <w:tc>
          <w:tcPr>
            <w:tcW w:w="3006" w:type="dxa"/>
            <w:vAlign w:val="center"/>
          </w:tcPr>
          <w:p w14:paraId="2EF7E58A" w14:textId="77777777" w:rsidR="00F7765A" w:rsidRPr="000929BE" w:rsidRDefault="00F7765A" w:rsidP="00F7765A">
            <w:pPr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HYDROPOL Sp. z o.o.</w:t>
            </w:r>
          </w:p>
          <w:p w14:paraId="60FEF112" w14:textId="772DB4C6" w:rsidR="00F7765A" w:rsidRPr="000929BE" w:rsidRDefault="00F7765A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  <w:lang w:val="en-US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ul. Targowa 10b, 09-500 Gostynin</w:t>
            </w:r>
          </w:p>
        </w:tc>
        <w:tc>
          <w:tcPr>
            <w:tcW w:w="1388" w:type="dxa"/>
            <w:vAlign w:val="center"/>
          </w:tcPr>
          <w:p w14:paraId="2F7337BA" w14:textId="5B7B0BD6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1.061.859,00</w:t>
            </w:r>
          </w:p>
        </w:tc>
        <w:tc>
          <w:tcPr>
            <w:tcW w:w="993" w:type="dxa"/>
            <w:vAlign w:val="center"/>
          </w:tcPr>
          <w:p w14:paraId="722D9B88" w14:textId="63D56828" w:rsidR="00F7765A" w:rsidRPr="000929BE" w:rsidRDefault="00655C55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51,08</w:t>
            </w:r>
          </w:p>
        </w:tc>
        <w:tc>
          <w:tcPr>
            <w:tcW w:w="992" w:type="dxa"/>
            <w:vAlign w:val="center"/>
          </w:tcPr>
          <w:p w14:paraId="5AB49CC0" w14:textId="78E20E7F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sz w:val="18"/>
                <w:szCs w:val="18"/>
              </w:rPr>
              <w:t>5 lat</w:t>
            </w:r>
          </w:p>
        </w:tc>
        <w:tc>
          <w:tcPr>
            <w:tcW w:w="992" w:type="dxa"/>
            <w:vAlign w:val="center"/>
          </w:tcPr>
          <w:p w14:paraId="5DEE64C3" w14:textId="7F94E1A7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1D9C8614" w14:textId="5FCB1F66" w:rsidR="00F7765A" w:rsidRPr="000929BE" w:rsidRDefault="00655C55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91,08</w:t>
            </w:r>
          </w:p>
        </w:tc>
      </w:tr>
      <w:tr w:rsidR="00957E30" w:rsidRPr="000929BE" w14:paraId="3A4DF6F8" w14:textId="77777777" w:rsidTr="00B52188">
        <w:trPr>
          <w:jc w:val="center"/>
        </w:trPr>
        <w:tc>
          <w:tcPr>
            <w:tcW w:w="709" w:type="dxa"/>
            <w:vAlign w:val="center"/>
          </w:tcPr>
          <w:p w14:paraId="63B62D6A" w14:textId="24751C04" w:rsidR="00957E30" w:rsidRPr="000929BE" w:rsidRDefault="00957E30" w:rsidP="00F7765A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10</w:t>
            </w:r>
          </w:p>
        </w:tc>
        <w:tc>
          <w:tcPr>
            <w:tcW w:w="3006" w:type="dxa"/>
            <w:vAlign w:val="center"/>
          </w:tcPr>
          <w:p w14:paraId="2F7D015F" w14:textId="77777777" w:rsidR="00957E30" w:rsidRPr="000929BE" w:rsidRDefault="00957E30" w:rsidP="00F7765A">
            <w:pPr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KAMA Usługi Sp. z o.o.</w:t>
            </w:r>
          </w:p>
          <w:p w14:paraId="5EF92947" w14:textId="69AA73A6" w:rsidR="00957E30" w:rsidRPr="000929BE" w:rsidRDefault="00957E30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  <w:lang w:val="en-US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ul. Augusta Cieszkowskiego 1/3 m 171, 01-636 Warszawa</w:t>
            </w:r>
          </w:p>
        </w:tc>
        <w:tc>
          <w:tcPr>
            <w:tcW w:w="5357" w:type="dxa"/>
            <w:gridSpan w:val="5"/>
            <w:vAlign w:val="center"/>
          </w:tcPr>
          <w:p w14:paraId="0B619997" w14:textId="0522B1C5" w:rsidR="00957E30" w:rsidRPr="000929BE" w:rsidRDefault="00957E30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Oferta odrzucona</w:t>
            </w:r>
          </w:p>
        </w:tc>
      </w:tr>
      <w:tr w:rsidR="00F7765A" w:rsidRPr="000929BE" w14:paraId="716D4008" w14:textId="77777777" w:rsidTr="000929BE">
        <w:trPr>
          <w:jc w:val="center"/>
        </w:trPr>
        <w:tc>
          <w:tcPr>
            <w:tcW w:w="709" w:type="dxa"/>
            <w:vAlign w:val="center"/>
          </w:tcPr>
          <w:p w14:paraId="16166712" w14:textId="65C607C6" w:rsidR="00F7765A" w:rsidRPr="000929BE" w:rsidRDefault="00F7765A" w:rsidP="00F7765A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11</w:t>
            </w:r>
          </w:p>
        </w:tc>
        <w:tc>
          <w:tcPr>
            <w:tcW w:w="3006" w:type="dxa"/>
            <w:vAlign w:val="center"/>
          </w:tcPr>
          <w:p w14:paraId="4B2394D9" w14:textId="77777777" w:rsidR="00F7765A" w:rsidRPr="000929BE" w:rsidRDefault="00F7765A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”KENEZ” Sp. z o.o.</w:t>
            </w:r>
          </w:p>
          <w:p w14:paraId="747CD043" w14:textId="2F12381A" w:rsidR="00F7765A" w:rsidRPr="000929BE" w:rsidRDefault="00F7765A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  <w:lang w:val="en-US"/>
              </w:rPr>
            </w:pPr>
            <w:proofErr w:type="spellStart"/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Al.Chopina</w:t>
            </w:r>
            <w:proofErr w:type="spellEnd"/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 xml:space="preserve"> 2/4, 87-800 Włocławek</w:t>
            </w:r>
          </w:p>
        </w:tc>
        <w:tc>
          <w:tcPr>
            <w:tcW w:w="1388" w:type="dxa"/>
            <w:vAlign w:val="center"/>
          </w:tcPr>
          <w:p w14:paraId="734E996A" w14:textId="0436B1A2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eastAsia="Times New Roman" w:hAnsi="Times New Roman" w:cs="Times New Roman"/>
                <w:bCs w:val="0"/>
                <w:spacing w:val="-4"/>
                <w:sz w:val="18"/>
                <w:szCs w:val="18"/>
              </w:rPr>
              <w:t>1.378.348,71</w:t>
            </w:r>
          </w:p>
        </w:tc>
        <w:tc>
          <w:tcPr>
            <w:tcW w:w="993" w:type="dxa"/>
            <w:vAlign w:val="center"/>
          </w:tcPr>
          <w:p w14:paraId="29607A1C" w14:textId="11F81A08" w:rsidR="00F7765A" w:rsidRPr="000929BE" w:rsidRDefault="00655C55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39,35</w:t>
            </w:r>
          </w:p>
        </w:tc>
        <w:tc>
          <w:tcPr>
            <w:tcW w:w="992" w:type="dxa"/>
            <w:vAlign w:val="center"/>
          </w:tcPr>
          <w:p w14:paraId="75394EB9" w14:textId="73028C7D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sz w:val="18"/>
                <w:szCs w:val="18"/>
              </w:rPr>
              <w:t>5 lat</w:t>
            </w:r>
          </w:p>
        </w:tc>
        <w:tc>
          <w:tcPr>
            <w:tcW w:w="992" w:type="dxa"/>
            <w:vAlign w:val="center"/>
          </w:tcPr>
          <w:p w14:paraId="328E0525" w14:textId="14035B3E" w:rsidR="00F7765A" w:rsidRPr="000929BE" w:rsidRDefault="00F7765A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0D6832B0" w14:textId="0D6DCCCC" w:rsidR="00F7765A" w:rsidRPr="000929BE" w:rsidRDefault="00655C55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79,35</w:t>
            </w:r>
          </w:p>
        </w:tc>
      </w:tr>
      <w:tr w:rsidR="00957E30" w:rsidRPr="000929BE" w14:paraId="5466AC73" w14:textId="77777777" w:rsidTr="007765E2">
        <w:trPr>
          <w:jc w:val="center"/>
        </w:trPr>
        <w:tc>
          <w:tcPr>
            <w:tcW w:w="709" w:type="dxa"/>
            <w:vAlign w:val="center"/>
          </w:tcPr>
          <w:p w14:paraId="5985EADC" w14:textId="502BF5BB" w:rsidR="00957E30" w:rsidRPr="000929BE" w:rsidRDefault="00957E30" w:rsidP="00F7765A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12</w:t>
            </w:r>
          </w:p>
        </w:tc>
        <w:tc>
          <w:tcPr>
            <w:tcW w:w="3006" w:type="dxa"/>
            <w:vAlign w:val="center"/>
          </w:tcPr>
          <w:p w14:paraId="51658906" w14:textId="77777777" w:rsidR="00957E30" w:rsidRPr="000929BE" w:rsidRDefault="00957E30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 xml:space="preserve">Zakład Usługowy WOD-BUD Zdzisław </w:t>
            </w:r>
            <w:proofErr w:type="spellStart"/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Kliński</w:t>
            </w:r>
            <w:proofErr w:type="spellEnd"/>
          </w:p>
          <w:p w14:paraId="018FCFDE" w14:textId="3F4694D4" w:rsidR="00957E30" w:rsidRPr="000929BE" w:rsidRDefault="00957E30" w:rsidP="00F7765A">
            <w:pPr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 w:rsidRPr="000929BE">
              <w:rPr>
                <w:rFonts w:ascii="Times New Roman" w:hAnsi="Times New Roman" w:cs="Times New Roman"/>
                <w:bCs w:val="0"/>
                <w:sz w:val="18"/>
                <w:szCs w:val="18"/>
              </w:rPr>
              <w:t>Nasiegniewo 62A/2, 87-811 Fabianki</w:t>
            </w:r>
          </w:p>
        </w:tc>
        <w:tc>
          <w:tcPr>
            <w:tcW w:w="5357" w:type="dxa"/>
            <w:gridSpan w:val="5"/>
            <w:vAlign w:val="center"/>
          </w:tcPr>
          <w:p w14:paraId="441E2B0F" w14:textId="127C0F0A" w:rsidR="00957E30" w:rsidRPr="000929BE" w:rsidRDefault="00957E30" w:rsidP="000929BE">
            <w:pPr>
              <w:jc w:val="center"/>
              <w:rPr>
                <w:rFonts w:ascii="Times New Roman" w:hAnsi="Times New Roman" w:cs="Times New Roman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 w:val="0"/>
                <w:sz w:val="18"/>
                <w:szCs w:val="18"/>
              </w:rPr>
              <w:t>Oferta odrzucona</w:t>
            </w:r>
          </w:p>
        </w:tc>
      </w:tr>
    </w:tbl>
    <w:p w14:paraId="7185BB4F" w14:textId="77777777" w:rsidR="002475C8" w:rsidRPr="00262EBE" w:rsidRDefault="002475C8" w:rsidP="002475C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2A2BDF8" w14:textId="2EEA1437" w:rsidR="007B37FF" w:rsidRPr="007B37FF" w:rsidRDefault="003B5ED8" w:rsidP="007B37FF">
      <w:pPr>
        <w:pStyle w:val="Akapitzlist"/>
        <w:numPr>
          <w:ilvl w:val="0"/>
          <w:numId w:val="10"/>
        </w:numPr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884ECE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Wykonawcach, których oferty zostały odrzucone:</w:t>
      </w:r>
    </w:p>
    <w:p w14:paraId="4CF2EC26" w14:textId="200D8B39" w:rsidR="007B37FF" w:rsidRDefault="007B37FF" w:rsidP="00F173BC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bookmarkStart w:id="2" w:name="_Hlk99441414"/>
      <w:r w:rsidRPr="007B37FF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na podstawie art. 226 ust 1 pkt 8 ustawy  z dnia 11 września 2019 r. – Prawo zamówień publicznych (Dz. U. z 2021 r. poz. 1129 ze zm.). Zamawiający odrzuca ofertę, jeżeli oferta zawiera rażąco niską cenę lub koszt w stosunku do przedmiotu zamówienia: </w:t>
      </w:r>
    </w:p>
    <w:p w14:paraId="4790DE73" w14:textId="59D36D18" w:rsidR="007B37FF" w:rsidRDefault="007B37FF" w:rsidP="007B37FF">
      <w:pPr>
        <w:pStyle w:val="Akapitzlist"/>
        <w:spacing w:after="12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- oferta </w:t>
      </w:r>
      <w:r w:rsidR="003B5ED8" w:rsidRPr="007B37FF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nr 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6</w:t>
      </w:r>
      <w:r w:rsidR="003B5ED8" w:rsidRPr="007B37FF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</w:t>
      </w:r>
      <w:r w:rsidR="004B445A">
        <w:rPr>
          <w:rFonts w:ascii="Times New Roman" w:eastAsia="Times New Roman" w:hAnsi="Times New Roman" w:cs="Times New Roman"/>
          <w:sz w:val="24"/>
          <w:szCs w:val="20"/>
          <w:lang w:eastAsia="ar-SA"/>
        </w:rPr>
        <w:t>–</w:t>
      </w:r>
      <w:r w:rsidR="003B5ED8" w:rsidRPr="007B37FF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</w:t>
      </w:r>
      <w:r w:rsidR="004B445A">
        <w:rPr>
          <w:rFonts w:ascii="Times New Roman" w:eastAsia="Times New Roman" w:hAnsi="Times New Roman" w:cs="Times New Roman"/>
          <w:sz w:val="24"/>
          <w:szCs w:val="20"/>
          <w:lang w:eastAsia="ar-SA"/>
        </w:rPr>
        <w:t>BASTEM Marcin Bastek, Nasiadki 22c, 07-402 Lelis</w:t>
      </w:r>
    </w:p>
    <w:bookmarkEnd w:id="2"/>
    <w:p w14:paraId="6E304168" w14:textId="44B87304" w:rsidR="004B445A" w:rsidRPr="004B445A" w:rsidRDefault="004B445A" w:rsidP="004B445A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4B445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na podstawie art. 226 ust 1 pkt 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12</w:t>
      </w:r>
      <w:r w:rsidRPr="004B445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ustawy  z dnia 11 września 2019 r. – Prawo zamówień publicznych (Dz. U. z 2021 r. poz. 1129 ze zm.). Zamawiający odrzuca ofertę, jeżeli </w:t>
      </w:r>
      <w:r w:rsidR="00A9659D">
        <w:rPr>
          <w:rFonts w:ascii="Times New Roman" w:eastAsia="Times New Roman" w:hAnsi="Times New Roman" w:cs="Times New Roman"/>
          <w:sz w:val="24"/>
          <w:szCs w:val="20"/>
          <w:lang w:eastAsia="ar-SA"/>
        </w:rPr>
        <w:t>wykonawca nie wyraził pisemnej zgody na przedłużenie terminu związania ofertą</w:t>
      </w:r>
      <w:r w:rsidRPr="004B445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: </w:t>
      </w:r>
    </w:p>
    <w:p w14:paraId="4C4A3335" w14:textId="69CC106A" w:rsidR="004B445A" w:rsidRDefault="004B445A" w:rsidP="004B445A">
      <w:pPr>
        <w:pStyle w:val="Akapitzlist"/>
        <w:spacing w:after="12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4B445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- oferta nr </w:t>
      </w:r>
      <w:r w:rsidR="00A9659D">
        <w:rPr>
          <w:rFonts w:ascii="Times New Roman" w:eastAsia="Times New Roman" w:hAnsi="Times New Roman" w:cs="Times New Roman"/>
          <w:sz w:val="24"/>
          <w:szCs w:val="20"/>
          <w:lang w:eastAsia="ar-SA"/>
        </w:rPr>
        <w:t>1</w:t>
      </w:r>
      <w:r w:rsidRPr="004B445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– </w:t>
      </w:r>
      <w:r w:rsidR="00A9659D">
        <w:rPr>
          <w:rFonts w:ascii="Times New Roman" w:eastAsia="Times New Roman" w:hAnsi="Times New Roman" w:cs="Times New Roman"/>
          <w:sz w:val="24"/>
          <w:szCs w:val="20"/>
          <w:lang w:eastAsia="ar-SA"/>
        </w:rPr>
        <w:t>PGTB Sp. z o.o., ul. Płocka 15, 87-800 Włocławek,</w:t>
      </w:r>
    </w:p>
    <w:p w14:paraId="14E627CB" w14:textId="6F35D7CC" w:rsidR="00921570" w:rsidRDefault="00921570" w:rsidP="004B445A">
      <w:pPr>
        <w:pStyle w:val="Akapitzlist"/>
        <w:spacing w:after="12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- oferta nr 5 – „IL-MAR” Marcin Bartczak, ul. Sienkiewicza 1, 88-220 Osięciny,</w:t>
      </w:r>
    </w:p>
    <w:p w14:paraId="7FA4A4B1" w14:textId="1B50B042" w:rsidR="00921570" w:rsidRDefault="00921570" w:rsidP="004B445A">
      <w:pPr>
        <w:pStyle w:val="Akapitzlist"/>
        <w:spacing w:after="12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- oferta nr 7 – Przedsiębiorstwo Budowlano-Produkcyjne TRAKT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Bobrzak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Tecław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Sp. </w:t>
      </w:r>
      <w:r w:rsidR="005E1F3F">
        <w:rPr>
          <w:rFonts w:ascii="Times New Roman" w:eastAsia="Times New Roman" w:hAnsi="Times New Roman" w:cs="Times New Roman"/>
          <w:sz w:val="24"/>
          <w:szCs w:val="20"/>
          <w:lang w:eastAsia="ar-SA"/>
        </w:rPr>
        <w:t>J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awna, ul. Woźniaków 110, 99-300 Kutno,</w:t>
      </w:r>
    </w:p>
    <w:p w14:paraId="44474F19" w14:textId="178A177E" w:rsidR="00921570" w:rsidRDefault="00921570" w:rsidP="004B445A">
      <w:pPr>
        <w:pStyle w:val="Akapitzlist"/>
        <w:spacing w:after="12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- oferta nr 10 – KAMA Usługi Sp. z o.o., ul. Augusta Cieszkowskiego 1/3 m 171, 01-636 Warszawa,</w:t>
      </w:r>
    </w:p>
    <w:p w14:paraId="27B40D9F" w14:textId="28ABFBD9" w:rsidR="00921570" w:rsidRDefault="00921570" w:rsidP="004B445A">
      <w:pPr>
        <w:pStyle w:val="Akapitzlist"/>
        <w:spacing w:after="12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- oferta nr 12 – Zakład Usługowy WOD-BUD Zdzisław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Kliński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, Nasiegniewo 62A/2, 87-811 Fabianki.</w:t>
      </w:r>
    </w:p>
    <w:p w14:paraId="23BF155E" w14:textId="217FC2A4" w:rsidR="00C464B7" w:rsidRDefault="00C45073" w:rsidP="000929BE">
      <w:pPr>
        <w:spacing w:after="4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  <w:r w:rsidRPr="000929BE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>Dziękuję za udział w postępowaniu i zapraszam do współpracy.</w:t>
      </w:r>
    </w:p>
    <w:p w14:paraId="7F67F15B" w14:textId="77777777" w:rsidR="00023C4D" w:rsidRPr="00AE0D75" w:rsidRDefault="00023C4D" w:rsidP="00023C4D">
      <w:pPr>
        <w:spacing w:after="240" w:line="240" w:lineRule="auto"/>
        <w:ind w:left="4248" w:firstLine="709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ar-SA"/>
        </w:rPr>
      </w:pPr>
      <w:r w:rsidRPr="00AE0D75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ar-SA"/>
        </w:rPr>
        <w:t>Burmistrz Lubienia Kujawskiego</w:t>
      </w:r>
    </w:p>
    <w:p w14:paraId="51A3392D" w14:textId="77777777" w:rsidR="00023C4D" w:rsidRPr="00AE0D75" w:rsidRDefault="00023C4D" w:rsidP="00023C4D">
      <w:pPr>
        <w:spacing w:after="240" w:line="240" w:lineRule="auto"/>
        <w:ind w:left="4956" w:firstLine="709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ar-SA"/>
        </w:rPr>
      </w:pPr>
      <w:r w:rsidRPr="00AE0D75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ar-SA"/>
        </w:rPr>
        <w:t>Marek Wiliński</w:t>
      </w:r>
    </w:p>
    <w:p w14:paraId="3D5AD536" w14:textId="77777777" w:rsidR="00023C4D" w:rsidRPr="000929BE" w:rsidRDefault="00023C4D" w:rsidP="000929BE">
      <w:pPr>
        <w:spacing w:after="4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</w:p>
    <w:sectPr w:rsidR="00023C4D" w:rsidRPr="000929BE" w:rsidSect="00957E30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2AB94" w14:textId="77777777" w:rsidR="005C7D96" w:rsidRDefault="005C7D96" w:rsidP="006A6CC7">
      <w:pPr>
        <w:spacing w:after="0" w:line="240" w:lineRule="auto"/>
      </w:pPr>
      <w:r>
        <w:separator/>
      </w:r>
    </w:p>
  </w:endnote>
  <w:endnote w:type="continuationSeparator" w:id="0">
    <w:p w14:paraId="5FAB946F" w14:textId="77777777" w:rsidR="005C7D96" w:rsidRDefault="005C7D96" w:rsidP="006A6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4000082"/>
      <w:docPartObj>
        <w:docPartGallery w:val="Page Numbers (Bottom of Page)"/>
        <w:docPartUnique/>
      </w:docPartObj>
    </w:sdtPr>
    <w:sdtEndPr/>
    <w:sdtContent>
      <w:p w14:paraId="7D7534FC" w14:textId="77777777" w:rsidR="007243F7" w:rsidRDefault="007243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47E9193" w14:textId="77777777" w:rsidR="007243F7" w:rsidRDefault="007243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EBD3A" w14:textId="77777777" w:rsidR="005C7D96" w:rsidRDefault="005C7D96" w:rsidP="006A6CC7">
      <w:pPr>
        <w:spacing w:after="0" w:line="240" w:lineRule="auto"/>
      </w:pPr>
      <w:r>
        <w:separator/>
      </w:r>
    </w:p>
  </w:footnote>
  <w:footnote w:type="continuationSeparator" w:id="0">
    <w:p w14:paraId="066354E9" w14:textId="77777777" w:rsidR="005C7D96" w:rsidRDefault="005C7D96" w:rsidP="006A6C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BF4E9C40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  <w:b w:val="0"/>
        <w:bCs w:val="0"/>
        <w:color w:val="000000"/>
        <w:kern w:val="1"/>
        <w:sz w:val="22"/>
        <w:szCs w:val="24"/>
        <w:shd w:val="clear" w:color="auto" w:fill="auto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26147F9"/>
    <w:multiLevelType w:val="hybridMultilevel"/>
    <w:tmpl w:val="D60408DA"/>
    <w:lvl w:ilvl="0" w:tplc="771866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CE6707"/>
    <w:multiLevelType w:val="hybridMultilevel"/>
    <w:tmpl w:val="C1822B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C56B5"/>
    <w:multiLevelType w:val="hybridMultilevel"/>
    <w:tmpl w:val="0D3E7090"/>
    <w:lvl w:ilvl="0" w:tplc="04150011">
      <w:start w:val="1"/>
      <w:numFmt w:val="decimal"/>
      <w:lvlText w:val="%1)"/>
      <w:lvlJc w:val="left"/>
      <w:pPr>
        <w:tabs>
          <w:tab w:val="num" w:pos="-3168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374525"/>
    <w:multiLevelType w:val="hybridMultilevel"/>
    <w:tmpl w:val="AD10A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33A9E"/>
    <w:multiLevelType w:val="hybridMultilevel"/>
    <w:tmpl w:val="1F5A153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AE7859"/>
    <w:multiLevelType w:val="hybridMultilevel"/>
    <w:tmpl w:val="51D007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BE7D6D"/>
    <w:multiLevelType w:val="hybridMultilevel"/>
    <w:tmpl w:val="53CC4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E60B9F"/>
    <w:multiLevelType w:val="hybridMultilevel"/>
    <w:tmpl w:val="334C5D30"/>
    <w:lvl w:ilvl="0" w:tplc="979CAD56">
      <w:start w:val="1"/>
      <w:numFmt w:val="decimal"/>
      <w:lvlText w:val="%1)"/>
      <w:lvlJc w:val="left"/>
      <w:pPr>
        <w:ind w:left="1068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59C302F"/>
    <w:multiLevelType w:val="hybridMultilevel"/>
    <w:tmpl w:val="7E748E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8"/>
  </w:num>
  <w:num w:numId="7">
    <w:abstractNumId w:val="3"/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DD5"/>
    <w:rsid w:val="00022A3F"/>
    <w:rsid w:val="00023C4D"/>
    <w:rsid w:val="00044DB0"/>
    <w:rsid w:val="0005176A"/>
    <w:rsid w:val="00087C70"/>
    <w:rsid w:val="000929BE"/>
    <w:rsid w:val="000F7072"/>
    <w:rsid w:val="001528FB"/>
    <w:rsid w:val="0015448B"/>
    <w:rsid w:val="00183E81"/>
    <w:rsid w:val="00186024"/>
    <w:rsid w:val="001B66E6"/>
    <w:rsid w:val="001D299A"/>
    <w:rsid w:val="001D2F9D"/>
    <w:rsid w:val="001E431C"/>
    <w:rsid w:val="001F1047"/>
    <w:rsid w:val="00204B9B"/>
    <w:rsid w:val="00212692"/>
    <w:rsid w:val="002206AB"/>
    <w:rsid w:val="002475C8"/>
    <w:rsid w:val="00262EBE"/>
    <w:rsid w:val="00275157"/>
    <w:rsid w:val="0028247F"/>
    <w:rsid w:val="002A6565"/>
    <w:rsid w:val="002A7DDF"/>
    <w:rsid w:val="002B0ECB"/>
    <w:rsid w:val="002C0C31"/>
    <w:rsid w:val="002D30EE"/>
    <w:rsid w:val="002D5DD5"/>
    <w:rsid w:val="002E373C"/>
    <w:rsid w:val="002F7CCB"/>
    <w:rsid w:val="00300EF8"/>
    <w:rsid w:val="00334E22"/>
    <w:rsid w:val="00380768"/>
    <w:rsid w:val="00392684"/>
    <w:rsid w:val="003A187F"/>
    <w:rsid w:val="003A783D"/>
    <w:rsid w:val="003B5ED8"/>
    <w:rsid w:val="003C04CB"/>
    <w:rsid w:val="003C5A19"/>
    <w:rsid w:val="003F5706"/>
    <w:rsid w:val="004216C6"/>
    <w:rsid w:val="0042459A"/>
    <w:rsid w:val="004277C4"/>
    <w:rsid w:val="00454016"/>
    <w:rsid w:val="00480106"/>
    <w:rsid w:val="004922FB"/>
    <w:rsid w:val="004B445A"/>
    <w:rsid w:val="004B5A2A"/>
    <w:rsid w:val="005574E4"/>
    <w:rsid w:val="00575B95"/>
    <w:rsid w:val="005776AF"/>
    <w:rsid w:val="005B0B3E"/>
    <w:rsid w:val="005C7D96"/>
    <w:rsid w:val="005E1F3F"/>
    <w:rsid w:val="0061235B"/>
    <w:rsid w:val="00636112"/>
    <w:rsid w:val="00652DCC"/>
    <w:rsid w:val="00655C55"/>
    <w:rsid w:val="00677099"/>
    <w:rsid w:val="00686872"/>
    <w:rsid w:val="006A5E7B"/>
    <w:rsid w:val="006A6CC7"/>
    <w:rsid w:val="006C6919"/>
    <w:rsid w:val="006E6CF4"/>
    <w:rsid w:val="007243DA"/>
    <w:rsid w:val="007243F7"/>
    <w:rsid w:val="007726A0"/>
    <w:rsid w:val="007836D4"/>
    <w:rsid w:val="007A0F14"/>
    <w:rsid w:val="007B37FF"/>
    <w:rsid w:val="0081354A"/>
    <w:rsid w:val="00884ECE"/>
    <w:rsid w:val="008C2FBA"/>
    <w:rsid w:val="008D432B"/>
    <w:rsid w:val="008D66F4"/>
    <w:rsid w:val="00921570"/>
    <w:rsid w:val="00957E30"/>
    <w:rsid w:val="00961208"/>
    <w:rsid w:val="00977B24"/>
    <w:rsid w:val="009817D6"/>
    <w:rsid w:val="009915B5"/>
    <w:rsid w:val="009B5DB4"/>
    <w:rsid w:val="009D39E1"/>
    <w:rsid w:val="00A160A5"/>
    <w:rsid w:val="00A30B8D"/>
    <w:rsid w:val="00A37655"/>
    <w:rsid w:val="00A51778"/>
    <w:rsid w:val="00A9659D"/>
    <w:rsid w:val="00AA1241"/>
    <w:rsid w:val="00AD415F"/>
    <w:rsid w:val="00AD79A0"/>
    <w:rsid w:val="00AF4461"/>
    <w:rsid w:val="00B16DFD"/>
    <w:rsid w:val="00B35A28"/>
    <w:rsid w:val="00B60DE6"/>
    <w:rsid w:val="00B92A93"/>
    <w:rsid w:val="00BB62BE"/>
    <w:rsid w:val="00BC21A7"/>
    <w:rsid w:val="00BD4A5C"/>
    <w:rsid w:val="00BE4D4D"/>
    <w:rsid w:val="00C01B16"/>
    <w:rsid w:val="00C0237A"/>
    <w:rsid w:val="00C25A7D"/>
    <w:rsid w:val="00C45073"/>
    <w:rsid w:val="00C464B7"/>
    <w:rsid w:val="00C46AD4"/>
    <w:rsid w:val="00C625E5"/>
    <w:rsid w:val="00C82883"/>
    <w:rsid w:val="00C96B7D"/>
    <w:rsid w:val="00CB139C"/>
    <w:rsid w:val="00D435FC"/>
    <w:rsid w:val="00D5468B"/>
    <w:rsid w:val="00D67B9C"/>
    <w:rsid w:val="00D81037"/>
    <w:rsid w:val="00D95876"/>
    <w:rsid w:val="00DB146C"/>
    <w:rsid w:val="00DE1E7E"/>
    <w:rsid w:val="00E0249B"/>
    <w:rsid w:val="00E32387"/>
    <w:rsid w:val="00E52750"/>
    <w:rsid w:val="00E5354B"/>
    <w:rsid w:val="00E76ADC"/>
    <w:rsid w:val="00E90B8D"/>
    <w:rsid w:val="00EA2B89"/>
    <w:rsid w:val="00EC5830"/>
    <w:rsid w:val="00ED50FD"/>
    <w:rsid w:val="00ED707A"/>
    <w:rsid w:val="00F04AA4"/>
    <w:rsid w:val="00F27564"/>
    <w:rsid w:val="00F31BDB"/>
    <w:rsid w:val="00F547B7"/>
    <w:rsid w:val="00F77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4AB79"/>
  <w15:docId w15:val="{850CF69B-16FE-41AF-8B8E-8F221C0A6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bCs/>
        <w:spacing w:val="-4"/>
        <w:kern w:val="24"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64B7"/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2387"/>
    <w:pPr>
      <w:ind w:left="720"/>
      <w:contextualSpacing/>
    </w:pPr>
  </w:style>
  <w:style w:type="table" w:styleId="Tabela-Siatka">
    <w:name w:val="Table Grid"/>
    <w:basedOn w:val="Standardowy"/>
    <w:uiPriority w:val="59"/>
    <w:rsid w:val="00E32387"/>
    <w:pPr>
      <w:spacing w:after="0" w:line="240" w:lineRule="auto"/>
    </w:pPr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owny">
    <w:name w:val="glowny"/>
    <w:basedOn w:val="Stopka"/>
    <w:next w:val="Stopka"/>
    <w:rsid w:val="0015448B"/>
    <w:pPr>
      <w:tabs>
        <w:tab w:val="clear" w:pos="4536"/>
        <w:tab w:val="clear" w:pos="9072"/>
      </w:tabs>
      <w:suppressAutoHyphens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54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448B"/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6A6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6CC7"/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CC7"/>
    <w:rPr>
      <w:rFonts w:ascii="Tahoma" w:eastAsiaTheme="minorHAnsi" w:hAnsi="Tahoma" w:cs="Tahoma"/>
      <w:bCs w:val="0"/>
      <w:spacing w:val="0"/>
      <w:kern w:val="0"/>
      <w:sz w:val="16"/>
      <w:szCs w:val="16"/>
    </w:rPr>
  </w:style>
  <w:style w:type="paragraph" w:customStyle="1" w:styleId="Default">
    <w:name w:val="Default"/>
    <w:rsid w:val="006A6CC7"/>
    <w:pPr>
      <w:autoSpaceDE w:val="0"/>
      <w:autoSpaceDN w:val="0"/>
      <w:adjustRightInd w:val="0"/>
      <w:spacing w:after="0" w:line="240" w:lineRule="auto"/>
    </w:pPr>
    <w:rPr>
      <w:color w:val="000000"/>
      <w:kern w:val="0"/>
      <w:szCs w:val="24"/>
    </w:rPr>
  </w:style>
  <w:style w:type="character" w:styleId="Hipercze">
    <w:name w:val="Hyperlink"/>
    <w:basedOn w:val="Domylnaczcionkaakapitu"/>
    <w:uiPriority w:val="99"/>
    <w:unhideWhenUsed/>
    <w:rsid w:val="008D432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43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3840-FE93-4C22-9490-BB2E6CEC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Wlocławek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Bogumila Sztela</cp:lastModifiedBy>
  <cp:revision>2</cp:revision>
  <cp:lastPrinted>2022-03-29T08:31:00Z</cp:lastPrinted>
  <dcterms:created xsi:type="dcterms:W3CDTF">2022-03-29T10:48:00Z</dcterms:created>
  <dcterms:modified xsi:type="dcterms:W3CDTF">2022-03-29T10:48:00Z</dcterms:modified>
</cp:coreProperties>
</file>